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2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Załącznik nr 1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Karta zgłoszenia do 5. edycji Konkursu „Lubelskie Pięknieje. Jak Fundusze Europejskie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zmieniają Twoją okolicę”. Kartę wypełnia rodzic lub opiekun prawny Uczestnika Konkursu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(podanie danych osobowych w karcie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zgłoszeniowej jest dobrowolne, ale ich niepodanie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skutkuje brakiem możliwości wzięcia udziału w Konkursie).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WAŻNE!</w:t>
      </w:r>
      <w:r>
        <w:rPr>
          <w:rFonts w:hint="default"/>
          <w:sz w:val="22"/>
          <w:szCs w:val="22"/>
        </w:rPr>
        <w:t xml:space="preserve"> Każda praca powinna na odwrocie zawierać: czytelny podpis (imię i nazwisko)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Uczestnika Konkursu oraz dokładną nazwę szkoły i kategorię wiekową.</w:t>
      </w:r>
    </w:p>
    <w:p>
      <w:pPr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Dane Uczestnika Konkursu</w:t>
      </w:r>
    </w:p>
    <w:tbl>
      <w:tblPr>
        <w:tblStyle w:val="19"/>
        <w:tblW w:w="9768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584"/>
        <w:gridCol w:w="5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4" w:type="dxa"/>
          </w:tcPr>
          <w:p>
            <w:pPr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Imię i nazwisko</w:t>
            </w:r>
          </w:p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5184" w:type="dxa"/>
          </w:tcPr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4" w:type="dxa"/>
          </w:tcPr>
          <w:p>
            <w:pPr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Kategoria wiekowa</w:t>
            </w:r>
          </w:p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5184" w:type="dxa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/>
                <w:b w:val="0"/>
                <w:bCs w:val="0"/>
                <w:sz w:val="22"/>
                <w:szCs w:val="22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Szkoła ponadpodstawowa</w:t>
            </w:r>
          </w:p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4" w:type="dxa"/>
          </w:tcPr>
          <w:p>
            <w:pPr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Tytuł pracy konkursowej i klasa</w:t>
            </w:r>
          </w:p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5184" w:type="dxa"/>
          </w:tcPr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4" w:type="dxa"/>
          </w:tcPr>
          <w:p>
            <w:pPr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Krótki opis pracy konkursowej (co</w:t>
            </w:r>
            <w:r>
              <w:rPr>
                <w:rFonts w:hint="default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/>
                <w:b/>
                <w:bCs/>
                <w:sz w:val="22"/>
                <w:szCs w:val="22"/>
              </w:rPr>
              <w:t>znajduje się na pracy)</w:t>
            </w:r>
          </w:p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5184" w:type="dxa"/>
          </w:tcPr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4" w:type="dxa"/>
          </w:tcPr>
          <w:p>
            <w:pPr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Nazwa i adres szkoły z województwa</w:t>
            </w:r>
          </w:p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lubelskiego, do której uczęszcza</w:t>
            </w:r>
            <w:r>
              <w:rPr>
                <w:rFonts w:hint="default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/>
                <w:b/>
                <w:bCs/>
                <w:sz w:val="22"/>
                <w:szCs w:val="22"/>
              </w:rPr>
              <w:t>Uczestnik Konkursu (w tym powiat,</w:t>
            </w:r>
            <w:r>
              <w:rPr>
                <w:rFonts w:hint="default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/>
                <w:b/>
                <w:bCs/>
                <w:sz w:val="22"/>
                <w:szCs w:val="22"/>
              </w:rPr>
              <w:t>gmina i miejscowość)</w:t>
            </w:r>
          </w:p>
        </w:tc>
        <w:tc>
          <w:tcPr>
            <w:tcW w:w="5184" w:type="dxa"/>
          </w:tcPr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/>
          <w:b/>
          <w:bCs/>
          <w:sz w:val="22"/>
          <w:szCs w:val="22"/>
        </w:rPr>
      </w:pPr>
    </w:p>
    <w:p>
      <w:pPr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Dane rodzica lub opiekuna prawnego</w:t>
      </w:r>
      <w:bookmarkStart w:id="0" w:name="_GoBack"/>
      <w:bookmarkEnd w:id="0"/>
    </w:p>
    <w:tbl>
      <w:tblPr>
        <w:tblStyle w:val="19"/>
        <w:tblW w:w="9816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596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96" w:type="dxa"/>
          </w:tcPr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Imię i nazwisko</w:t>
            </w:r>
          </w:p>
        </w:tc>
        <w:tc>
          <w:tcPr>
            <w:tcW w:w="5220" w:type="dxa"/>
          </w:tcPr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96" w:type="dxa"/>
          </w:tcPr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Telefon kontaktowy i e-mail</w:t>
            </w:r>
          </w:p>
        </w:tc>
        <w:tc>
          <w:tcPr>
            <w:tcW w:w="5220" w:type="dxa"/>
          </w:tcPr>
          <w:p>
            <w:pPr>
              <w:rPr>
                <w:rFonts w:hint="default"/>
                <w:b/>
                <w:bCs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/>
          <w:b/>
          <w:bCs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Zgadzam się na udział w Konkursie dziecka [Uczestnik Konkursu], którego jestem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rodzicem/opiekunem prawnym.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W imieniu własnym oraz Uczestnika Konkursu oświadczam, iż zapoznałam/em się z treścią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zawartą w Regulaminie Konkursu i akceptuję jego postanowienia.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W imieniu Uczestnika Konkursu oświadczam, iż w chwili złożenia niniejszego Zgłoszenia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nieodpłatnie udzielam Organizatorowi Konkursu licencji, zgodnie z postanowieniami § 3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Regulaminu Konkursu</w:t>
      </w:r>
    </w:p>
    <w:p>
      <w:pPr>
        <w:rPr>
          <w:rFonts w:hint="default"/>
          <w:sz w:val="22"/>
          <w:szCs w:val="22"/>
        </w:rPr>
      </w:pPr>
    </w:p>
    <w:p>
      <w:pPr>
        <w:jc w:val="right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………………………….……………………………………………………..</w:t>
      </w:r>
    </w:p>
    <w:p>
      <w:pPr>
        <w:jc w:val="right"/>
        <w:rPr>
          <w:sz w:val="22"/>
          <w:szCs w:val="22"/>
        </w:rPr>
      </w:pPr>
      <w:r>
        <w:rPr>
          <w:rFonts w:hint="default"/>
          <w:sz w:val="22"/>
          <w:szCs w:val="22"/>
        </w:rPr>
        <w:t>Data oraz podpis zawierający imię i nazwisko Rodzica/Opiekuna prawnego</w:t>
      </w:r>
    </w:p>
    <w:sectPr>
      <w:headerReference r:id="rId5" w:type="first"/>
      <w:footerReference r:id="rId6" w:type="default"/>
      <w:footnotePr>
        <w:numFmt w:val="lowerRoman"/>
      </w:footnotePr>
      <w:pgSz w:w="11906" w:h="16838"/>
      <w:pgMar w:top="844" w:right="1029" w:bottom="901" w:left="977" w:header="26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ptos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right="-142"/>
      <w:rPr>
        <w:rFonts w:ascii="Arial" w:hAnsi="Arial" w:cs="Arial"/>
        <w:sz w:val="20"/>
        <w:szCs w:val="20"/>
        <w:lang w:eastAsia="pl-PL"/>
      </w:rPr>
    </w:pPr>
    <w:r>
      <w:rPr>
        <w:rFonts w:ascii="Arial" w:hAnsi="Arial" w:cs="Arial"/>
        <w:sz w:val="20"/>
        <w:szCs w:val="20"/>
        <w:lang w:eastAsia="pl-PL"/>
      </w:rPr>
      <w:t xml:space="preserve">Regulamin 5. edycji </w:t>
    </w:r>
    <w:r>
      <w:rPr>
        <w:rFonts w:ascii="Arial" w:hAnsi="Arial" w:cs="Arial"/>
        <w:sz w:val="20"/>
        <w:szCs w:val="20"/>
      </w:rPr>
      <w:t>konkursu</w:t>
    </w:r>
    <w:r>
      <w:rPr>
        <w:rFonts w:ascii="Arial" w:hAnsi="Arial" w:cs="Arial"/>
        <w:sz w:val="20"/>
        <w:szCs w:val="20"/>
        <w:lang w:eastAsia="pl-PL"/>
      </w:rPr>
      <w:t xml:space="preserve"> „Lubelskie Pięknieje. Jak Fundusze Europejskie zmieniają Twoją okolicę”</w:t>
    </w:r>
  </w:p>
  <w:sdt>
    <w:sdtPr>
      <w:id w:val="1139764274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14"/>
              <w:tabs>
                <w:tab w:val="clear" w:pos="9072"/>
              </w:tabs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inline distT="0" distB="0" distL="0" distR="0">
          <wp:extent cx="5760720" cy="612140"/>
          <wp:effectExtent l="0" t="0" r="0" b="0"/>
          <wp:docPr id="150771729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717291" name="Graf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1E66C"/>
    <w:multiLevelType w:val="singleLevel"/>
    <w:tmpl w:val="CAB1E66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numFmt w:val="lowerRoman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8"/>
    <w:rsid w:val="00002037"/>
    <w:rsid w:val="000125BB"/>
    <w:rsid w:val="00017335"/>
    <w:rsid w:val="000333EF"/>
    <w:rsid w:val="000449F2"/>
    <w:rsid w:val="00045644"/>
    <w:rsid w:val="00057EAB"/>
    <w:rsid w:val="00070DE6"/>
    <w:rsid w:val="000736DD"/>
    <w:rsid w:val="0008385B"/>
    <w:rsid w:val="00084020"/>
    <w:rsid w:val="00090A2F"/>
    <w:rsid w:val="000979B2"/>
    <w:rsid w:val="000A0413"/>
    <w:rsid w:val="000B1496"/>
    <w:rsid w:val="000B7742"/>
    <w:rsid w:val="000D2CC2"/>
    <w:rsid w:val="000D687B"/>
    <w:rsid w:val="000D7E12"/>
    <w:rsid w:val="000E08F1"/>
    <w:rsid w:val="000E1E7A"/>
    <w:rsid w:val="000E223C"/>
    <w:rsid w:val="000F666F"/>
    <w:rsid w:val="000F6BBA"/>
    <w:rsid w:val="000F6DFC"/>
    <w:rsid w:val="00102016"/>
    <w:rsid w:val="0010383F"/>
    <w:rsid w:val="00107616"/>
    <w:rsid w:val="001124C0"/>
    <w:rsid w:val="0011474C"/>
    <w:rsid w:val="00124B35"/>
    <w:rsid w:val="00131378"/>
    <w:rsid w:val="00133725"/>
    <w:rsid w:val="00133C17"/>
    <w:rsid w:val="00156EC6"/>
    <w:rsid w:val="001803C7"/>
    <w:rsid w:val="00181DE0"/>
    <w:rsid w:val="00191D8F"/>
    <w:rsid w:val="00197452"/>
    <w:rsid w:val="001A4D57"/>
    <w:rsid w:val="001A6703"/>
    <w:rsid w:val="001B4A78"/>
    <w:rsid w:val="001C4C57"/>
    <w:rsid w:val="001D0648"/>
    <w:rsid w:val="001F1BFE"/>
    <w:rsid w:val="001F75DC"/>
    <w:rsid w:val="00213704"/>
    <w:rsid w:val="00215475"/>
    <w:rsid w:val="0022147F"/>
    <w:rsid w:val="0024021E"/>
    <w:rsid w:val="002632E4"/>
    <w:rsid w:val="00264ED5"/>
    <w:rsid w:val="00265AB4"/>
    <w:rsid w:val="00270775"/>
    <w:rsid w:val="00287509"/>
    <w:rsid w:val="002A5584"/>
    <w:rsid w:val="002A7555"/>
    <w:rsid w:val="002C2165"/>
    <w:rsid w:val="002C507E"/>
    <w:rsid w:val="002D4D2C"/>
    <w:rsid w:val="002E4A95"/>
    <w:rsid w:val="002F047C"/>
    <w:rsid w:val="002F594C"/>
    <w:rsid w:val="003008F4"/>
    <w:rsid w:val="003012FC"/>
    <w:rsid w:val="003075E6"/>
    <w:rsid w:val="0031595F"/>
    <w:rsid w:val="003203D4"/>
    <w:rsid w:val="00332F06"/>
    <w:rsid w:val="00333175"/>
    <w:rsid w:val="003351BD"/>
    <w:rsid w:val="0033638A"/>
    <w:rsid w:val="00342F6E"/>
    <w:rsid w:val="0034304A"/>
    <w:rsid w:val="00354047"/>
    <w:rsid w:val="00355DE6"/>
    <w:rsid w:val="003565C8"/>
    <w:rsid w:val="00360DEA"/>
    <w:rsid w:val="0036555A"/>
    <w:rsid w:val="003672A9"/>
    <w:rsid w:val="00376CFA"/>
    <w:rsid w:val="00381003"/>
    <w:rsid w:val="00381951"/>
    <w:rsid w:val="0038632F"/>
    <w:rsid w:val="003911AB"/>
    <w:rsid w:val="00393580"/>
    <w:rsid w:val="00394EE7"/>
    <w:rsid w:val="003A4A28"/>
    <w:rsid w:val="003A6FB8"/>
    <w:rsid w:val="003B08E9"/>
    <w:rsid w:val="003B4CC8"/>
    <w:rsid w:val="003D1CA5"/>
    <w:rsid w:val="003D2AA1"/>
    <w:rsid w:val="003D7ABB"/>
    <w:rsid w:val="003E2102"/>
    <w:rsid w:val="003E54EE"/>
    <w:rsid w:val="003F09BA"/>
    <w:rsid w:val="003F124E"/>
    <w:rsid w:val="003F5AF2"/>
    <w:rsid w:val="003F5B01"/>
    <w:rsid w:val="00401077"/>
    <w:rsid w:val="0040177B"/>
    <w:rsid w:val="004050DF"/>
    <w:rsid w:val="00414F6D"/>
    <w:rsid w:val="00431AD4"/>
    <w:rsid w:val="004326FA"/>
    <w:rsid w:val="00435439"/>
    <w:rsid w:val="004378D8"/>
    <w:rsid w:val="0044787D"/>
    <w:rsid w:val="00453B63"/>
    <w:rsid w:val="00460CBE"/>
    <w:rsid w:val="004618AD"/>
    <w:rsid w:val="00467DD5"/>
    <w:rsid w:val="0047147C"/>
    <w:rsid w:val="004748AB"/>
    <w:rsid w:val="004820C7"/>
    <w:rsid w:val="004847DD"/>
    <w:rsid w:val="00486C3A"/>
    <w:rsid w:val="004879C0"/>
    <w:rsid w:val="00487A26"/>
    <w:rsid w:val="0049023D"/>
    <w:rsid w:val="004C519B"/>
    <w:rsid w:val="004D00E5"/>
    <w:rsid w:val="004D0B48"/>
    <w:rsid w:val="004D1513"/>
    <w:rsid w:val="004D7771"/>
    <w:rsid w:val="004E508C"/>
    <w:rsid w:val="004F126F"/>
    <w:rsid w:val="00507BEA"/>
    <w:rsid w:val="005365E8"/>
    <w:rsid w:val="005406CC"/>
    <w:rsid w:val="0054147D"/>
    <w:rsid w:val="00553D26"/>
    <w:rsid w:val="005629B1"/>
    <w:rsid w:val="00586AB0"/>
    <w:rsid w:val="005C2F17"/>
    <w:rsid w:val="005D2069"/>
    <w:rsid w:val="005D7B0A"/>
    <w:rsid w:val="005F002F"/>
    <w:rsid w:val="005F307B"/>
    <w:rsid w:val="00633984"/>
    <w:rsid w:val="00646D20"/>
    <w:rsid w:val="00650D1F"/>
    <w:rsid w:val="0065138C"/>
    <w:rsid w:val="00661033"/>
    <w:rsid w:val="00675AC4"/>
    <w:rsid w:val="00681CE3"/>
    <w:rsid w:val="00683288"/>
    <w:rsid w:val="00693433"/>
    <w:rsid w:val="006A034C"/>
    <w:rsid w:val="006A3025"/>
    <w:rsid w:val="006A67FA"/>
    <w:rsid w:val="006C05D7"/>
    <w:rsid w:val="006C6123"/>
    <w:rsid w:val="006E2C64"/>
    <w:rsid w:val="006E3673"/>
    <w:rsid w:val="006E5018"/>
    <w:rsid w:val="006F1C67"/>
    <w:rsid w:val="006F52C6"/>
    <w:rsid w:val="007075B3"/>
    <w:rsid w:val="0071330E"/>
    <w:rsid w:val="0071795C"/>
    <w:rsid w:val="00720284"/>
    <w:rsid w:val="00722829"/>
    <w:rsid w:val="007415AB"/>
    <w:rsid w:val="00756D39"/>
    <w:rsid w:val="00761E6F"/>
    <w:rsid w:val="007709E9"/>
    <w:rsid w:val="00770DE3"/>
    <w:rsid w:val="00772A48"/>
    <w:rsid w:val="0077704E"/>
    <w:rsid w:val="0078274A"/>
    <w:rsid w:val="00792290"/>
    <w:rsid w:val="0079336E"/>
    <w:rsid w:val="00796295"/>
    <w:rsid w:val="007B609A"/>
    <w:rsid w:val="007C5141"/>
    <w:rsid w:val="007C6F59"/>
    <w:rsid w:val="007D3D39"/>
    <w:rsid w:val="007D47D2"/>
    <w:rsid w:val="007F10F2"/>
    <w:rsid w:val="007F4585"/>
    <w:rsid w:val="00801236"/>
    <w:rsid w:val="0080211D"/>
    <w:rsid w:val="00813854"/>
    <w:rsid w:val="00820F97"/>
    <w:rsid w:val="00827457"/>
    <w:rsid w:val="0083035D"/>
    <w:rsid w:val="00833091"/>
    <w:rsid w:val="00836E2A"/>
    <w:rsid w:val="00843B26"/>
    <w:rsid w:val="00850E6F"/>
    <w:rsid w:val="00864ADA"/>
    <w:rsid w:val="00875E39"/>
    <w:rsid w:val="008776BA"/>
    <w:rsid w:val="00883302"/>
    <w:rsid w:val="008933AD"/>
    <w:rsid w:val="008A16C2"/>
    <w:rsid w:val="008A6E9F"/>
    <w:rsid w:val="008B4950"/>
    <w:rsid w:val="008C7211"/>
    <w:rsid w:val="008D77F4"/>
    <w:rsid w:val="008E5786"/>
    <w:rsid w:val="008F31F7"/>
    <w:rsid w:val="008F3588"/>
    <w:rsid w:val="008F5C27"/>
    <w:rsid w:val="00903F30"/>
    <w:rsid w:val="009110F6"/>
    <w:rsid w:val="00942B99"/>
    <w:rsid w:val="00944DB9"/>
    <w:rsid w:val="00945C52"/>
    <w:rsid w:val="00947ED0"/>
    <w:rsid w:val="00954A34"/>
    <w:rsid w:val="00966B9C"/>
    <w:rsid w:val="00971AA3"/>
    <w:rsid w:val="0097613E"/>
    <w:rsid w:val="00980547"/>
    <w:rsid w:val="009837C0"/>
    <w:rsid w:val="009904B4"/>
    <w:rsid w:val="009A2149"/>
    <w:rsid w:val="009B031E"/>
    <w:rsid w:val="009C3A2B"/>
    <w:rsid w:val="009D4973"/>
    <w:rsid w:val="009D5966"/>
    <w:rsid w:val="009E028E"/>
    <w:rsid w:val="009F0AD2"/>
    <w:rsid w:val="009F27BF"/>
    <w:rsid w:val="00A04CFA"/>
    <w:rsid w:val="00A07408"/>
    <w:rsid w:val="00A25AAA"/>
    <w:rsid w:val="00A31DF6"/>
    <w:rsid w:val="00A3207C"/>
    <w:rsid w:val="00A34A58"/>
    <w:rsid w:val="00A40882"/>
    <w:rsid w:val="00A439E9"/>
    <w:rsid w:val="00A46182"/>
    <w:rsid w:val="00A47C34"/>
    <w:rsid w:val="00A52692"/>
    <w:rsid w:val="00A56945"/>
    <w:rsid w:val="00A5703C"/>
    <w:rsid w:val="00A764F6"/>
    <w:rsid w:val="00AA3BE6"/>
    <w:rsid w:val="00AB0E3A"/>
    <w:rsid w:val="00AB2DC6"/>
    <w:rsid w:val="00AB69CC"/>
    <w:rsid w:val="00AB7D8D"/>
    <w:rsid w:val="00AE6A69"/>
    <w:rsid w:val="00AE7661"/>
    <w:rsid w:val="00B01F95"/>
    <w:rsid w:val="00B05384"/>
    <w:rsid w:val="00B14BFC"/>
    <w:rsid w:val="00B21510"/>
    <w:rsid w:val="00B231DB"/>
    <w:rsid w:val="00B2431C"/>
    <w:rsid w:val="00B2668D"/>
    <w:rsid w:val="00B4412F"/>
    <w:rsid w:val="00B513CB"/>
    <w:rsid w:val="00B51416"/>
    <w:rsid w:val="00B5371B"/>
    <w:rsid w:val="00B57A08"/>
    <w:rsid w:val="00B61DE0"/>
    <w:rsid w:val="00B825DB"/>
    <w:rsid w:val="00B87C9D"/>
    <w:rsid w:val="00B932A2"/>
    <w:rsid w:val="00B93727"/>
    <w:rsid w:val="00BB1D01"/>
    <w:rsid w:val="00BB25D1"/>
    <w:rsid w:val="00BB597A"/>
    <w:rsid w:val="00BC44A8"/>
    <w:rsid w:val="00BC56BC"/>
    <w:rsid w:val="00BD22E2"/>
    <w:rsid w:val="00BD2C17"/>
    <w:rsid w:val="00BE4F72"/>
    <w:rsid w:val="00BF0948"/>
    <w:rsid w:val="00BF2B86"/>
    <w:rsid w:val="00BF4A89"/>
    <w:rsid w:val="00BF6AAE"/>
    <w:rsid w:val="00C15367"/>
    <w:rsid w:val="00C201F3"/>
    <w:rsid w:val="00C208AE"/>
    <w:rsid w:val="00C2590B"/>
    <w:rsid w:val="00C26BA3"/>
    <w:rsid w:val="00C327B9"/>
    <w:rsid w:val="00C373AE"/>
    <w:rsid w:val="00C40D07"/>
    <w:rsid w:val="00C447E6"/>
    <w:rsid w:val="00C50AC0"/>
    <w:rsid w:val="00C620A6"/>
    <w:rsid w:val="00C6445F"/>
    <w:rsid w:val="00C6533F"/>
    <w:rsid w:val="00C6576A"/>
    <w:rsid w:val="00C743F1"/>
    <w:rsid w:val="00C87F25"/>
    <w:rsid w:val="00C92892"/>
    <w:rsid w:val="00CA3A43"/>
    <w:rsid w:val="00CA437A"/>
    <w:rsid w:val="00CA6BFE"/>
    <w:rsid w:val="00CB1B07"/>
    <w:rsid w:val="00CC794D"/>
    <w:rsid w:val="00CE2F11"/>
    <w:rsid w:val="00CE4855"/>
    <w:rsid w:val="00CE5535"/>
    <w:rsid w:val="00CF3E7C"/>
    <w:rsid w:val="00CF7C5B"/>
    <w:rsid w:val="00D06AE6"/>
    <w:rsid w:val="00D111A2"/>
    <w:rsid w:val="00D11700"/>
    <w:rsid w:val="00D13BA4"/>
    <w:rsid w:val="00D23E1A"/>
    <w:rsid w:val="00D3358C"/>
    <w:rsid w:val="00D367AC"/>
    <w:rsid w:val="00D43FA2"/>
    <w:rsid w:val="00D52EC9"/>
    <w:rsid w:val="00D62AB7"/>
    <w:rsid w:val="00D7366D"/>
    <w:rsid w:val="00D76177"/>
    <w:rsid w:val="00DA48A1"/>
    <w:rsid w:val="00DA48C5"/>
    <w:rsid w:val="00DA4AA1"/>
    <w:rsid w:val="00DD157F"/>
    <w:rsid w:val="00DD2325"/>
    <w:rsid w:val="00DD5301"/>
    <w:rsid w:val="00DE0796"/>
    <w:rsid w:val="00DE7FB6"/>
    <w:rsid w:val="00DF26D8"/>
    <w:rsid w:val="00E05C93"/>
    <w:rsid w:val="00E15697"/>
    <w:rsid w:val="00E168B3"/>
    <w:rsid w:val="00E2657C"/>
    <w:rsid w:val="00E3155A"/>
    <w:rsid w:val="00E31CE2"/>
    <w:rsid w:val="00E32171"/>
    <w:rsid w:val="00E40793"/>
    <w:rsid w:val="00E45954"/>
    <w:rsid w:val="00E54AD5"/>
    <w:rsid w:val="00E551F0"/>
    <w:rsid w:val="00E55526"/>
    <w:rsid w:val="00E71ABF"/>
    <w:rsid w:val="00E82F53"/>
    <w:rsid w:val="00E93DFA"/>
    <w:rsid w:val="00E942F8"/>
    <w:rsid w:val="00E956D9"/>
    <w:rsid w:val="00EA175B"/>
    <w:rsid w:val="00EB2533"/>
    <w:rsid w:val="00EB6575"/>
    <w:rsid w:val="00F22A1C"/>
    <w:rsid w:val="00F250A9"/>
    <w:rsid w:val="00F37BC4"/>
    <w:rsid w:val="00F4337C"/>
    <w:rsid w:val="00F476CB"/>
    <w:rsid w:val="00F772A2"/>
    <w:rsid w:val="00F7745B"/>
    <w:rsid w:val="00FA779C"/>
    <w:rsid w:val="00FC253B"/>
    <w:rsid w:val="00FC36EF"/>
    <w:rsid w:val="00FC3F89"/>
    <w:rsid w:val="00FC598B"/>
    <w:rsid w:val="00FD04D6"/>
    <w:rsid w:val="00FE0C1C"/>
    <w:rsid w:val="00FF4855"/>
    <w:rsid w:val="74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2"/>
    <w:autoRedefine/>
    <w:qFormat/>
    <w:uiPriority w:val="9"/>
    <w:pPr>
      <w:keepNext/>
      <w:keepLines/>
      <w:spacing w:after="240"/>
      <w:outlineLvl w:val="0"/>
    </w:pPr>
    <w:rPr>
      <w:rFonts w:ascii="Arial" w:hAnsi="Arial" w:eastAsiaTheme="majorEastAsia" w:cstheme="majorBidi"/>
      <w:b/>
      <w:sz w:val="36"/>
      <w:szCs w:val="32"/>
    </w:rPr>
  </w:style>
  <w:style w:type="paragraph" w:styleId="3">
    <w:name w:val="heading 2"/>
    <w:basedOn w:val="1"/>
    <w:next w:val="1"/>
    <w:link w:val="26"/>
    <w:autoRedefine/>
    <w:unhideWhenUsed/>
    <w:qFormat/>
    <w:uiPriority w:val="9"/>
    <w:pPr>
      <w:keepNext/>
      <w:keepLines/>
      <w:spacing w:before="120" w:after="120"/>
      <w:outlineLvl w:val="1"/>
    </w:pPr>
    <w:rPr>
      <w:rFonts w:ascii="Arial" w:hAnsi="Arial" w:eastAsiaTheme="majorEastAsia" w:cstheme="majorBidi"/>
      <w:b/>
      <w:sz w:val="32"/>
      <w:szCs w:val="26"/>
    </w:rPr>
  </w:style>
  <w:style w:type="paragraph" w:styleId="4">
    <w:name w:val="heading 3"/>
    <w:basedOn w:val="1"/>
    <w:next w:val="1"/>
    <w:link w:val="27"/>
    <w:autoRedefine/>
    <w:unhideWhenUsed/>
    <w:qFormat/>
    <w:uiPriority w:val="9"/>
    <w:pPr>
      <w:keepNext/>
      <w:keepLines/>
      <w:spacing w:after="120"/>
      <w:outlineLvl w:val="2"/>
    </w:pPr>
    <w:rPr>
      <w:rFonts w:ascii="Arial" w:hAnsi="Arial" w:eastAsiaTheme="majorEastAsia" w:cstheme="majorBidi"/>
      <w:b/>
      <w:sz w:val="28"/>
      <w:szCs w:val="24"/>
    </w:rPr>
  </w:style>
  <w:style w:type="paragraph" w:styleId="5">
    <w:name w:val="heading 4"/>
    <w:basedOn w:val="1"/>
    <w:next w:val="1"/>
    <w:link w:val="28"/>
    <w:autoRedefine/>
    <w:unhideWhenUsed/>
    <w:qFormat/>
    <w:uiPriority w:val="9"/>
    <w:pPr>
      <w:keepNext/>
      <w:keepLines/>
      <w:spacing w:after="0"/>
      <w:outlineLvl w:val="3"/>
    </w:pPr>
    <w:rPr>
      <w:rFonts w:ascii="Arial" w:hAnsi="Arial" w:eastAsiaTheme="majorEastAsia" w:cstheme="majorBidi"/>
      <w:b/>
      <w:iCs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5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">
    <w:name w:val="annotation reference"/>
    <w:basedOn w:val="6"/>
    <w:autoRedefine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23"/>
    <w:autoRedefine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24"/>
    <w:semiHidden/>
    <w:unhideWhenUsed/>
    <w:uiPriority w:val="99"/>
    <w:rPr>
      <w:b/>
      <w:bCs/>
    </w:rPr>
  </w:style>
  <w:style w:type="character" w:styleId="12">
    <w:name w:val="endnote reference"/>
    <w:basedOn w:val="6"/>
    <w:autoRedefine/>
    <w:semiHidden/>
    <w:unhideWhenUsed/>
    <w:qFormat/>
    <w:uiPriority w:val="99"/>
    <w:rPr>
      <w:vertAlign w:val="superscript"/>
    </w:rPr>
  </w:style>
  <w:style w:type="paragraph" w:styleId="13">
    <w:name w:val="endnote text"/>
    <w:basedOn w:val="1"/>
    <w:link w:val="31"/>
    <w:autoRedefine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4">
    <w:name w:val="footer"/>
    <w:basedOn w:val="1"/>
    <w:link w:val="30"/>
    <w:autoRedefine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footnote reference"/>
    <w:basedOn w:val="6"/>
    <w:autoRedefine/>
    <w:semiHidden/>
    <w:unhideWhenUsed/>
    <w:qFormat/>
    <w:uiPriority w:val="99"/>
    <w:rPr>
      <w:vertAlign w:val="superscript"/>
    </w:rPr>
  </w:style>
  <w:style w:type="paragraph" w:styleId="16">
    <w:name w:val="footnote text"/>
    <w:basedOn w:val="1"/>
    <w:link w:val="32"/>
    <w:autoRedefine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7">
    <w:name w:val="header"/>
    <w:basedOn w:val="1"/>
    <w:link w:val="29"/>
    <w:autoRedefine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9">
    <w:name w:val="Table Grid"/>
    <w:basedOn w:val="7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1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Nagłówek 1 Znak"/>
    <w:basedOn w:val="6"/>
    <w:link w:val="2"/>
    <w:autoRedefine/>
    <w:qFormat/>
    <w:uiPriority w:val="9"/>
    <w:rPr>
      <w:rFonts w:ascii="Arial" w:hAnsi="Arial" w:eastAsiaTheme="majorEastAsia" w:cstheme="majorBidi"/>
      <w:b/>
      <w:sz w:val="36"/>
      <w:szCs w:val="32"/>
    </w:rPr>
  </w:style>
  <w:style w:type="character" w:customStyle="1" w:styleId="23">
    <w:name w:val="Tekst komentarza Znak"/>
    <w:basedOn w:val="6"/>
    <w:link w:val="10"/>
    <w:autoRedefine/>
    <w:qFormat/>
    <w:uiPriority w:val="99"/>
    <w:rPr>
      <w:sz w:val="20"/>
      <w:szCs w:val="20"/>
    </w:rPr>
  </w:style>
  <w:style w:type="character" w:customStyle="1" w:styleId="24">
    <w:name w:val="Temat komentarza Znak"/>
    <w:basedOn w:val="23"/>
    <w:link w:val="11"/>
    <w:autoRedefine/>
    <w:semiHidden/>
    <w:qFormat/>
    <w:uiPriority w:val="99"/>
    <w:rPr>
      <w:b/>
      <w:bCs/>
      <w:sz w:val="20"/>
      <w:szCs w:val="20"/>
    </w:rPr>
  </w:style>
  <w:style w:type="character" w:customStyle="1" w:styleId="25">
    <w:name w:val="Tekst dymka Znak"/>
    <w:basedOn w:val="6"/>
    <w:link w:val="8"/>
    <w:autoRedefine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6">
    <w:name w:val="Nagłówek 2 Znak"/>
    <w:basedOn w:val="6"/>
    <w:link w:val="3"/>
    <w:uiPriority w:val="9"/>
    <w:rPr>
      <w:rFonts w:ascii="Arial" w:hAnsi="Arial" w:eastAsiaTheme="majorEastAsia" w:cstheme="majorBidi"/>
      <w:b/>
      <w:sz w:val="32"/>
      <w:szCs w:val="26"/>
    </w:rPr>
  </w:style>
  <w:style w:type="character" w:customStyle="1" w:styleId="27">
    <w:name w:val="Nagłówek 3 Znak"/>
    <w:basedOn w:val="6"/>
    <w:link w:val="4"/>
    <w:autoRedefine/>
    <w:qFormat/>
    <w:uiPriority w:val="9"/>
    <w:rPr>
      <w:rFonts w:ascii="Arial" w:hAnsi="Arial" w:eastAsiaTheme="majorEastAsia" w:cstheme="majorBidi"/>
      <w:b/>
      <w:sz w:val="28"/>
      <w:szCs w:val="24"/>
    </w:rPr>
  </w:style>
  <w:style w:type="character" w:customStyle="1" w:styleId="28">
    <w:name w:val="Nagłówek 4 Znak"/>
    <w:basedOn w:val="6"/>
    <w:link w:val="5"/>
    <w:autoRedefine/>
    <w:qFormat/>
    <w:uiPriority w:val="9"/>
    <w:rPr>
      <w:rFonts w:ascii="Arial" w:hAnsi="Arial" w:eastAsiaTheme="majorEastAsia" w:cstheme="majorBidi"/>
      <w:b/>
      <w:iCs/>
    </w:rPr>
  </w:style>
  <w:style w:type="character" w:customStyle="1" w:styleId="29">
    <w:name w:val="Nagłówek Znak"/>
    <w:basedOn w:val="6"/>
    <w:link w:val="17"/>
    <w:autoRedefine/>
    <w:qFormat/>
    <w:uiPriority w:val="99"/>
  </w:style>
  <w:style w:type="character" w:customStyle="1" w:styleId="30">
    <w:name w:val="Stopka Znak"/>
    <w:basedOn w:val="6"/>
    <w:link w:val="14"/>
    <w:autoRedefine/>
    <w:qFormat/>
    <w:uiPriority w:val="99"/>
  </w:style>
  <w:style w:type="character" w:customStyle="1" w:styleId="31">
    <w:name w:val="Tekst przypisu końcowego Znak"/>
    <w:basedOn w:val="6"/>
    <w:link w:val="13"/>
    <w:autoRedefine/>
    <w:semiHidden/>
    <w:qFormat/>
    <w:uiPriority w:val="99"/>
    <w:rPr>
      <w:sz w:val="20"/>
      <w:szCs w:val="20"/>
    </w:rPr>
  </w:style>
  <w:style w:type="character" w:customStyle="1" w:styleId="32">
    <w:name w:val="Tekst przypisu dolnego Znak"/>
    <w:basedOn w:val="6"/>
    <w:link w:val="16"/>
    <w:autoRedefine/>
    <w:semiHidden/>
    <w:qFormat/>
    <w:uiPriority w:val="99"/>
    <w:rPr>
      <w:sz w:val="20"/>
      <w:szCs w:val="20"/>
    </w:rPr>
  </w:style>
  <w:style w:type="paragraph" w:customStyle="1" w:styleId="33">
    <w:name w:val="paragraph"/>
    <w:basedOn w:val="1"/>
    <w:autoRedefine/>
    <w:uiPriority w:val="0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pl-PL"/>
    </w:rPr>
  </w:style>
  <w:style w:type="character" w:customStyle="1" w:styleId="34">
    <w:name w:val="normaltextrun"/>
    <w:basedOn w:val="6"/>
    <w:uiPriority w:val="0"/>
  </w:style>
  <w:style w:type="character" w:customStyle="1" w:styleId="35">
    <w:name w:val="eop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7AC21A1F5B44AB190DD62184B1204" ma:contentTypeVersion="13" ma:contentTypeDescription="Utwórz nowy dokument." ma:contentTypeScope="" ma:versionID="610791bb7304a7d1a79f35b3c703090e">
  <xsd:schema xmlns:xsd="http://www.w3.org/2001/XMLSchema" xmlns:xs="http://www.w3.org/2001/XMLSchema" xmlns:p="http://schemas.microsoft.com/office/2006/metadata/properties" xmlns:ns3="11d37257-495d-42d4-a7e4-139309e072d8" xmlns:ns4="4efc2cba-ced0-4a2e-be52-d67cb8c700e5" targetNamespace="http://schemas.microsoft.com/office/2006/metadata/properties" ma:root="true" ma:fieldsID="67bc5ad544c2c6bef9b7dae76222a87e" ns3:_="" ns4:_="">
    <xsd:import namespace="11d37257-495d-42d4-a7e4-139309e072d8"/>
    <xsd:import namespace="4efc2cba-ced0-4a2e-be52-d67cb8c70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7257-495d-42d4-a7e4-139309e0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2cba-ced0-4a2e-be52-d67cb8c70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3E8EF-BCE0-4549-94B5-00BFD9758CC8}">
  <ds:schemaRefs/>
</ds:datastoreItem>
</file>

<file path=customXml/itemProps2.xml><?xml version="1.0" encoding="utf-8"?>
<ds:datastoreItem xmlns:ds="http://schemas.openxmlformats.org/officeDocument/2006/customXml" ds:itemID="{4A5D5A1D-D090-4D12-8F00-E6307B1B81AB}">
  <ds:schemaRefs/>
</ds:datastoreItem>
</file>

<file path=customXml/itemProps3.xml><?xml version="1.0" encoding="utf-8"?>
<ds:datastoreItem xmlns:ds="http://schemas.openxmlformats.org/officeDocument/2006/customXml" ds:itemID="{5EC12148-1D18-464A-A23D-2DBB4C971FD9}">
  <ds:schemaRefs/>
</ds:datastoreItem>
</file>

<file path=customXml/itemProps4.xml><?xml version="1.0" encoding="utf-8"?>
<ds:datastoreItem xmlns:ds="http://schemas.openxmlformats.org/officeDocument/2006/customXml" ds:itemID="{E11F0FC2-4DE1-4197-9991-8B19A64D7F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2357</Characters>
  <Lines>19</Lines>
  <Paragraphs>5</Paragraphs>
  <TotalTime>7</TotalTime>
  <ScaleCrop>false</ScaleCrop>
  <LinksUpToDate>false</LinksUpToDate>
  <CharactersWithSpaces>2744</CharactersWithSpaces>
  <Application>WPS Office_12.2.0.16731_F1E327BC-269C-435d-A152-05C5408002CA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2024-04-08T13:03:00Z</dcterms:created>
  <dc:creator>Adrianna</dc:creator>
  <cp:keywords>Regulamin, konkurs, "Lubelskie Pięknieje", "Jak Fundusze Europejskie zmieniają Twoją okolicę”</cp:keywords>
  <cp:lastModifiedBy>Edyta Walczak</cp:lastModifiedBy>
  <cp:lastPrinted>2024-03-26T11:31:00Z</cp:lastPrinted>
  <dcterms:modified xsi:type="dcterms:W3CDTF">2024-04-21T09:42:46Z</dcterms:modified>
  <dc:title>Regulamin 4. edycji konkursu „Lubelskie Pięknieje. Jak Fundusze Europejskie zmieniają Twoją okolicę”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0x010100C007AC21A1F5B44AB190DD62184B1204</vt:lpwstr>
  </property>
  <property fmtid="{D5CDD505-2E9C-101B-9397-08002B2CF9AE}" pid="3" name="KSOProductBuildVer">
    <vt:lpwstr>1045-12.2.0.16731</vt:lpwstr>
  </property>
  <property fmtid="{D5CDD505-2E9C-101B-9397-08002B2CF9AE}" pid="4" name="ICV">
    <vt:lpwstr>D596A08590654FE1A88AB86AC2C23863_13</vt:lpwstr>
  </property>
</Properties>
</file>